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0" w:type="dxa"/>
        <w:tblCellSpacing w:w="15" w:type="dxa"/>
        <w:shd w:val="clear" w:color="auto" w:fill="FFFFFF"/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  <w:tblCaption w:val="Properties of various discussions"/>
        <w:tblDescription w:val="Properties of various discussions"/>
      </w:tblPr>
      <w:tblGrid>
        <w:gridCol w:w="2210"/>
        <w:gridCol w:w="11901"/>
        <w:gridCol w:w="449"/>
      </w:tblGrid>
      <w:tr w:rsidR="00E20F3D" w:rsidRPr="00E20F3D" w14:paraId="5E548C4C" w14:textId="77777777" w:rsidTr="00E20F3D">
        <w:trPr>
          <w:trHeight w:val="26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EEEEEE"/>
              <w:right w:val="nil"/>
            </w:tcBorders>
            <w:shd w:val="clear" w:color="auto" w:fill="F0F0F0"/>
            <w:tcMar>
              <w:top w:w="135" w:type="dxa"/>
              <w:left w:w="180" w:type="dxa"/>
              <w:bottom w:w="135" w:type="dxa"/>
              <w:right w:w="0" w:type="dxa"/>
            </w:tcMar>
            <w:hideMark/>
          </w:tcPr>
          <w:p w14:paraId="22C9D010" w14:textId="77777777" w:rsidR="00E20F3D" w:rsidRPr="00E20F3D" w:rsidRDefault="00E20F3D" w:rsidP="00E20F3D">
            <w:r w:rsidRPr="00E20F3D">
              <w:rPr>
                <w:b/>
                <w:bCs/>
              </w:rPr>
              <w:fldChar w:fldCharType="begin"/>
            </w:r>
            <w:r w:rsidRPr="00E20F3D">
              <w:rPr>
                <w:b/>
                <w:bCs/>
              </w:rPr>
              <w:instrText xml:space="preserve"> HYPERLINK "https://blackboard.nwtc.edu/webapps/discussionboard/do/forum?action=list_threads&amp;course_id=_128455_1&amp;nav=discussion_board&amp;conf_id=_138354_1&amp;forum_id=_316443_1" </w:instrText>
            </w:r>
            <w:r w:rsidRPr="00E20F3D">
              <w:rPr>
                <w:b/>
                <w:bCs/>
              </w:rPr>
              <w:fldChar w:fldCharType="separate"/>
            </w:r>
            <w:r w:rsidRPr="00E20F3D">
              <w:rPr>
                <w:rStyle w:val="Hyperlink"/>
                <w:b/>
                <w:bCs/>
              </w:rPr>
              <w:t>Discussion Board LP5: Billing for Services</w:t>
            </w:r>
            <w:r w:rsidRPr="00E20F3D">
              <w:fldChar w:fldCharType="end"/>
            </w:r>
            <w:r w:rsidRPr="00E20F3D">
              <w:rPr>
                <w:b/>
                <w:bCs/>
              </w:rPr>
              <w:t xml:space="preserve"> </w:t>
            </w:r>
            <w:r w:rsidRPr="00E20F3D">
              <w:rPr>
                <w:noProof/>
              </w:rPr>
              <w:drawing>
                <wp:inline distT="0" distB="0" distL="0" distR="0" wp14:anchorId="5F4DBF6E" wp14:editId="44B5B7AD">
                  <wp:extent cx="171450" cy="171450"/>
                  <wp:effectExtent l="0" t="0" r="0" b="0"/>
                  <wp:docPr id="2" name="Picture 2" descr="Options Menu: Forum">
                    <a:hlinkClick xmlns:a="http://schemas.openxmlformats.org/drawingml/2006/main" r:id="rId4" tooltip="&quot;Options Menu: Foru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ions Menu: Forum">
                            <a:hlinkClick r:id="rId4" tooltip="&quot;Options Menu: Foru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EEEEEE"/>
              <w:right w:val="nil"/>
            </w:tcBorders>
            <w:shd w:val="clear" w:color="auto" w:fill="F0F0F0"/>
            <w:tcMar>
              <w:top w:w="135" w:type="dxa"/>
              <w:left w:w="180" w:type="dxa"/>
              <w:bottom w:w="135" w:type="dxa"/>
              <w:right w:w="0" w:type="dxa"/>
            </w:tcMar>
            <w:hideMark/>
          </w:tcPr>
          <w:p w14:paraId="333FA89D" w14:textId="77777777" w:rsidR="00E20F3D" w:rsidRPr="00E20F3D" w:rsidRDefault="00E20F3D" w:rsidP="00E20F3D">
            <w:r w:rsidRPr="00E20F3D">
              <w:t>You are a PTA working in an outpatient rehab facility.  Today you are seeing a patient who is 4 weeks post-op total knee replacement.  Your treatment session consists of a warm up on the bike for 5 minutes, 21 minutes of exercise (including mini squats and lunges, straight leg raises, calf raises, side stepping and stepping over objects), and 12 minutes of gait training with a standard cane to improve heel strike and knee flexion prior to toe off.  Create an original post answering the following questions:</w:t>
            </w:r>
          </w:p>
          <w:p w14:paraId="2C346EB8" w14:textId="77777777" w:rsidR="00E20F3D" w:rsidRPr="00E20F3D" w:rsidRDefault="00E20F3D" w:rsidP="00E20F3D">
            <w:r w:rsidRPr="00E20F3D">
              <w:t xml:space="preserve">What CPT codes will you use, and what will your charges be?  Use your power point notes to refer for CPT codes and the </w:t>
            </w:r>
            <w:proofErr w:type="gramStart"/>
            <w:r w:rsidRPr="00E20F3D">
              <w:t>8 minute</w:t>
            </w:r>
            <w:proofErr w:type="gramEnd"/>
            <w:r w:rsidRPr="00E20F3D">
              <w:t xml:space="preserve"> rule to guide your billing.   </w:t>
            </w:r>
          </w:p>
          <w:p w14:paraId="728860F5" w14:textId="77777777" w:rsidR="00E20F3D" w:rsidRPr="00E20F3D" w:rsidRDefault="00E20F3D" w:rsidP="00E20F3D">
            <w:r w:rsidRPr="00E20F3D">
              <w:t>What is the PTA's role in helping to control costs to patients while making sure the clinic makes a profit?</w:t>
            </w:r>
            <w:bookmarkStart w:id="0" w:name="_GoBack"/>
            <w:bookmarkEnd w:id="0"/>
          </w:p>
          <w:p w14:paraId="74FC8838" w14:textId="77777777" w:rsidR="00E20F3D" w:rsidRPr="00E20F3D" w:rsidRDefault="00E20F3D" w:rsidP="00E20F3D">
            <w:r w:rsidRPr="00E20F3D">
              <w:t>Respond to at least one other classmate's post.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EEEEEE"/>
              <w:right w:val="nil"/>
            </w:tcBorders>
            <w:shd w:val="clear" w:color="auto" w:fill="F0F0F0"/>
            <w:tcMar>
              <w:top w:w="135" w:type="dxa"/>
              <w:left w:w="180" w:type="dxa"/>
              <w:bottom w:w="135" w:type="dxa"/>
              <w:right w:w="0" w:type="dxa"/>
            </w:tcMar>
            <w:hideMark/>
          </w:tcPr>
          <w:p w14:paraId="1702B7DE" w14:textId="77777777" w:rsidR="00E20F3D" w:rsidRPr="00E20F3D" w:rsidRDefault="00E20F3D" w:rsidP="00E20F3D">
            <w:r w:rsidRPr="00E20F3D">
              <w:t xml:space="preserve">69 </w:t>
            </w:r>
          </w:p>
        </w:tc>
      </w:tr>
    </w:tbl>
    <w:p w14:paraId="6C9738D7" w14:textId="77777777" w:rsidR="00E20F3D" w:rsidRDefault="00E20F3D">
      <w:r>
        <w:rPr>
          <w:noProof/>
        </w:rPr>
        <w:drawing>
          <wp:inline distT="0" distB="0" distL="0" distR="0" wp14:anchorId="0A544F8D" wp14:editId="5F7C96AF">
            <wp:extent cx="7062882" cy="375253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1599" cy="376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C8C44" w14:textId="66AFD28B" w:rsidR="00531ED8" w:rsidRDefault="00531ED8">
      <w:r>
        <w:rPr>
          <w:noProof/>
        </w:rPr>
        <w:lastRenderedPageBreak/>
        <w:drawing>
          <wp:inline distT="0" distB="0" distL="0" distR="0" wp14:anchorId="022D0FDE" wp14:editId="69704925">
            <wp:extent cx="8229600" cy="437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ED8" w:rsidSect="00E20F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3D"/>
    <w:rsid w:val="00531ED8"/>
    <w:rsid w:val="00E2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5EA1"/>
  <w15:chartTrackingRefBased/>
  <w15:docId w15:val="{F77F561E-15DF-46D0-9175-40B9DD59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0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s://blackboard.nwtc.edu/webapps/discussionboard/do/conference?action=list_forums&amp;course_id=_128455_1&amp;nav=discussion_board#contextMen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Blixt, Nadine L.</dc:creator>
  <cp:keywords/>
  <dc:description/>
  <cp:lastModifiedBy>Blixt, Nadine L.</cp:lastModifiedBy>
  <cp:revision>2</cp:revision>
  <dcterms:created xsi:type="dcterms:W3CDTF">2019-04-27T21:30:00Z</dcterms:created>
  <dcterms:modified xsi:type="dcterms:W3CDTF">2019-05-01T00:38:00Z</dcterms:modified>
</cp:coreProperties>
</file>